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8D" w:rsidRPr="00A050AA" w:rsidRDefault="00252EA3" w:rsidP="0005651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050AA">
        <w:rPr>
          <w:rFonts w:ascii="Arial" w:hAnsi="Arial" w:cs="Arial"/>
          <w:b/>
          <w:color w:val="FF0000"/>
          <w:sz w:val="28"/>
          <w:szCs w:val="28"/>
        </w:rPr>
        <w:t xml:space="preserve">Schedule of Receipts and Expenditures </w:t>
      </w:r>
    </w:p>
    <w:p w:rsidR="00252EA3" w:rsidRPr="00A050AA" w:rsidRDefault="00056510" w:rsidP="0005651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050AA">
        <w:rPr>
          <w:rFonts w:ascii="Arial" w:hAnsi="Arial" w:cs="Arial"/>
          <w:b/>
          <w:color w:val="FF0000"/>
          <w:sz w:val="28"/>
          <w:szCs w:val="28"/>
        </w:rPr>
        <w:t xml:space="preserve">$25,000 </w:t>
      </w:r>
      <w:r w:rsidR="00256353">
        <w:rPr>
          <w:rFonts w:ascii="Arial" w:hAnsi="Arial" w:cs="Arial"/>
          <w:b/>
          <w:color w:val="FF0000"/>
          <w:sz w:val="28"/>
          <w:szCs w:val="28"/>
        </w:rPr>
        <w:t>or up to</w:t>
      </w:r>
      <w:r w:rsidRPr="00A050AA">
        <w:rPr>
          <w:rFonts w:ascii="Arial" w:hAnsi="Arial" w:cs="Arial"/>
          <w:b/>
          <w:color w:val="FF0000"/>
          <w:sz w:val="28"/>
          <w:szCs w:val="28"/>
        </w:rPr>
        <w:t xml:space="preserve"> $500,000</w:t>
      </w:r>
    </w:p>
    <w:p w:rsidR="00A050AA" w:rsidRPr="00A050AA" w:rsidRDefault="00A050AA" w:rsidP="0005651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57B8D" w:rsidRPr="00A050AA" w:rsidRDefault="00257B8D" w:rsidP="00257B8D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5"/>
      </w:tblGrid>
      <w:tr w:rsidR="00257B8D" w:rsidRPr="00A050AA" w:rsidTr="00C864F9">
        <w:tc>
          <w:tcPr>
            <w:tcW w:w="9535" w:type="dxa"/>
          </w:tcPr>
          <w:p w:rsidR="00257B8D" w:rsidRPr="00A050AA" w:rsidRDefault="00257B8D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Each grantee receiving at least $25,000 should complete the basic information requested here relative to the organization, as well as the accounting for State funds received, used or expended.  </w:t>
            </w:r>
          </w:p>
        </w:tc>
      </w:tr>
    </w:tbl>
    <w:p w:rsidR="00257B8D" w:rsidRPr="00A050AA" w:rsidRDefault="00257B8D" w:rsidP="00257B8D">
      <w:pPr>
        <w:rPr>
          <w:rFonts w:ascii="Arial" w:hAnsi="Arial" w:cs="Arial"/>
          <w:b/>
          <w:color w:val="FF0000"/>
          <w:sz w:val="20"/>
          <w:szCs w:val="20"/>
        </w:rPr>
      </w:pPr>
    </w:p>
    <w:p w:rsidR="00A834EB" w:rsidRPr="00A050AA" w:rsidRDefault="00A834EB" w:rsidP="00257B8D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98"/>
        <w:gridCol w:w="6660"/>
      </w:tblGrid>
      <w:tr w:rsidR="00252EA3" w:rsidRPr="00A050AA" w:rsidTr="00A050AA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0" w:color="auto" w:fill="auto"/>
            <w:vAlign w:val="center"/>
          </w:tcPr>
          <w:p w:rsidR="00252EA3" w:rsidRPr="00A050AA" w:rsidRDefault="00252EA3" w:rsidP="00A050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:rsidTr="00A050AA">
        <w:tc>
          <w:tcPr>
            <w:tcW w:w="28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Organization Name: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Tax Identification #: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Organization Fiscal Year End: (mm</w:t>
            </w:r>
            <w:r w:rsidR="003C1B18">
              <w:rPr>
                <w:rFonts w:ascii="Arial" w:hAnsi="Arial" w:cs="Arial"/>
                <w:sz w:val="20"/>
              </w:rPr>
              <w:t>/</w:t>
            </w:r>
            <w:r w:rsidRPr="00A050AA">
              <w:rPr>
                <w:rFonts w:ascii="Arial" w:hAnsi="Arial" w:cs="Arial"/>
                <w:sz w:val="20"/>
              </w:rPr>
              <w:t>dd</w:t>
            </w:r>
            <w:r w:rsidR="003C1B18">
              <w:rPr>
                <w:rFonts w:ascii="Arial" w:hAnsi="Arial" w:cs="Arial"/>
                <w:sz w:val="20"/>
              </w:rPr>
              <w:t>/</w:t>
            </w:r>
            <w:r w:rsidRPr="00A050AA">
              <w:rPr>
                <w:rFonts w:ascii="Arial" w:hAnsi="Arial" w:cs="Arial"/>
                <w:sz w:val="20"/>
              </w:rPr>
              <w:t>yyyy)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 xml:space="preserve">Mailing Address </w:t>
            </w:r>
          </w:p>
          <w:p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(street, city, state, zip code):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 xml:space="preserve">Phone Number </w:t>
            </w:r>
          </w:p>
          <w:p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(area code + number):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 xml:space="preserve">Fax Number </w:t>
            </w:r>
          </w:p>
          <w:p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(area code + number):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Contact Person: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Contact Person Title: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  <w:tr w:rsidR="00252EA3" w:rsidRPr="00A050AA" w:rsidTr="00A050AA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</w:rPr>
            </w:pPr>
            <w:r w:rsidRPr="00A050AA"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EA3" w:rsidRPr="00A050AA" w:rsidRDefault="00252EA3" w:rsidP="00962D64">
            <w:pPr>
              <w:rPr>
                <w:rFonts w:ascii="Arial" w:hAnsi="Arial" w:cs="Arial"/>
                <w:sz w:val="20"/>
              </w:rPr>
            </w:pPr>
          </w:p>
        </w:tc>
      </w:tr>
    </w:tbl>
    <w:p w:rsidR="00252EA3" w:rsidRPr="00A050AA" w:rsidRDefault="00252EA3" w:rsidP="00252EA3">
      <w:pPr>
        <w:rPr>
          <w:rFonts w:ascii="Arial" w:hAnsi="Arial" w:cs="Arial"/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3186"/>
        <w:gridCol w:w="1476"/>
        <w:gridCol w:w="1710"/>
      </w:tblGrid>
      <w:tr w:rsidR="00252EA3" w:rsidRPr="00A050AA" w:rsidTr="00A050AA">
        <w:trPr>
          <w:cantSplit/>
        </w:trPr>
        <w:tc>
          <w:tcPr>
            <w:tcW w:w="9558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52EA3" w:rsidRPr="00A050AA" w:rsidRDefault="00252EA3" w:rsidP="00A050A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Receipts</w:t>
            </w:r>
          </w:p>
        </w:tc>
      </w:tr>
      <w:tr w:rsidR="00252EA3" w:rsidRPr="00A050AA" w:rsidTr="00A050AA">
        <w:trPr>
          <w:cantSplit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Funding State Agency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Grant Title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Total Receipts</w:t>
            </w:r>
          </w:p>
        </w:tc>
      </w:tr>
      <w:tr w:rsidR="00252EA3" w:rsidRPr="00A050AA" w:rsidTr="00252EA3">
        <w:trPr>
          <w:cantSplit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9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52EA3" w:rsidRPr="00A050AA" w:rsidRDefault="00252EA3" w:rsidP="00A050A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Expenditures</w:t>
            </w: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Dollar Amount</w:t>
            </w: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Personnel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Contracted Services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(a)Total Personnel/Contracted S</w:t>
            </w:r>
            <w:r w:rsidR="006A5FC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050AA">
              <w:rPr>
                <w:rFonts w:ascii="Arial" w:hAnsi="Arial" w:cs="Arial"/>
                <w:b/>
                <w:sz w:val="20"/>
                <w:szCs w:val="20"/>
              </w:rPr>
              <w:t>rv</w:t>
            </w:r>
            <w:r w:rsidR="006A5FC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050A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A5FC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050AA">
              <w:rPr>
                <w:rFonts w:ascii="Arial" w:hAnsi="Arial" w:cs="Arial"/>
                <w:b/>
                <w:sz w:val="20"/>
                <w:szCs w:val="20"/>
              </w:rPr>
              <w:t xml:space="preserve"> Costs: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Office Supplies &amp; Materials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Service Related Supplies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(b)Total Supplies &amp; Material Costs: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Travel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Communications &amp; Postage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Utilities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Printing &amp; Binding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Repair &amp; Maintenance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Meeting/Conference Expense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Employee Training (no travel)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Classified Advertising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In-State Board Meeting Expenses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(c)Total Non-Fixed Operating Expense: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Office Rent (Land, Buildings, etc.)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 xml:space="preserve">Furniture Rental 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Equipment Rental (Phones, Computers, etc.)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Vehicle Rental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Dues &amp; Subscriptions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Insurance &amp; Bonding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Books/Library Reference Materials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Mortgage Principal, Interest and Bank Fees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(d)Total Fixed Charges &amp; Other Expenses: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Buildings &amp; Improvements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Leasehold Improvements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lastRenderedPageBreak/>
              <w:t>Furniture/Non-Computer Equip., $500+ per item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Computer Equipment/Printers, $500+ per item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Furniture/Equip., under $500 per item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(e)Total Property &amp; Equipment Outlay: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Purchase of Services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Contracts with Service Providers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Stipends/Scholarships/Bonuses/Grants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(f)Total Services/Contracts: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Other (provide description here): ______________________________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Other (provide description here): ______________________________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Other (provide description here): ______________________________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Other (provide description here): ______________________________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(g)Total Other Expenses: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0AA">
              <w:rPr>
                <w:rFonts w:ascii="Arial" w:hAnsi="Arial" w:cs="Arial"/>
                <w:b/>
                <w:sz w:val="20"/>
                <w:szCs w:val="20"/>
              </w:rPr>
              <w:t>Total Expenditures (sum a through g)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2EA3" w:rsidRPr="00A050AA" w:rsidRDefault="00252EA3" w:rsidP="00252EA3">
      <w:pPr>
        <w:rPr>
          <w:rFonts w:ascii="Arial" w:hAnsi="Arial" w:cs="Arial"/>
          <w:b/>
          <w:sz w:val="20"/>
        </w:rPr>
      </w:pPr>
    </w:p>
    <w:p w:rsidR="00252EA3" w:rsidRPr="00A050AA" w:rsidRDefault="00252EA3" w:rsidP="00252EA3">
      <w:pPr>
        <w:rPr>
          <w:rFonts w:ascii="Arial" w:hAnsi="Arial" w:cs="Arial"/>
          <w:b/>
          <w:sz w:val="20"/>
        </w:rPr>
      </w:pPr>
    </w:p>
    <w:p w:rsidR="00252EA3" w:rsidRPr="00A050AA" w:rsidRDefault="00252EA3" w:rsidP="00252EA3">
      <w:pPr>
        <w:rPr>
          <w:rFonts w:ascii="Arial" w:hAnsi="Arial" w:cs="Arial"/>
          <w:b/>
          <w:sz w:val="20"/>
        </w:rPr>
      </w:pPr>
      <w:r w:rsidRPr="00A050AA">
        <w:rPr>
          <w:rFonts w:ascii="Arial" w:hAnsi="Arial" w:cs="Arial"/>
          <w:b/>
          <w:sz w:val="20"/>
        </w:rPr>
        <w:t xml:space="preserve">Unexpended cash balance (do </w:t>
      </w:r>
      <w:r w:rsidRPr="00A050AA">
        <w:rPr>
          <w:rFonts w:ascii="Arial" w:hAnsi="Arial" w:cs="Arial"/>
          <w:b/>
          <w:sz w:val="20"/>
          <w:u w:val="single"/>
        </w:rPr>
        <w:t>NOT</w:t>
      </w:r>
      <w:r w:rsidRPr="00A050AA">
        <w:rPr>
          <w:rFonts w:ascii="Arial" w:hAnsi="Arial" w:cs="Arial"/>
          <w:sz w:val="20"/>
        </w:rPr>
        <w:t xml:space="preserve"> </w:t>
      </w:r>
      <w:r w:rsidRPr="00A050AA">
        <w:rPr>
          <w:rFonts w:ascii="Arial" w:hAnsi="Arial" w:cs="Arial"/>
          <w:b/>
          <w:sz w:val="20"/>
        </w:rPr>
        <w:t>use with reimbursement grants)</w:t>
      </w:r>
    </w:p>
    <w:p w:rsidR="00252EA3" w:rsidRPr="00A050AA" w:rsidRDefault="00252EA3" w:rsidP="00252EA3">
      <w:pPr>
        <w:rPr>
          <w:rFonts w:ascii="Arial" w:hAnsi="Arial" w:cs="Arial"/>
          <w:b/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2"/>
        <w:gridCol w:w="3186"/>
      </w:tblGrid>
      <w:tr w:rsidR="00252EA3" w:rsidRPr="00A050AA" w:rsidTr="00A050AA">
        <w:trPr>
          <w:cantSplit/>
        </w:trPr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Beginning of the year cash balance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EA3" w:rsidRPr="00A050AA" w:rsidTr="00A050AA">
        <w:trPr>
          <w:cantSplit/>
        </w:trPr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EA3" w:rsidRPr="00A050AA" w:rsidRDefault="00252EA3" w:rsidP="00A050AA">
            <w:pPr>
              <w:rPr>
                <w:rFonts w:ascii="Arial" w:hAnsi="Arial" w:cs="Arial"/>
                <w:sz w:val="20"/>
                <w:szCs w:val="20"/>
              </w:rPr>
            </w:pPr>
            <w:r w:rsidRPr="00A050AA">
              <w:rPr>
                <w:rFonts w:ascii="Arial" w:hAnsi="Arial" w:cs="Arial"/>
                <w:sz w:val="20"/>
                <w:szCs w:val="20"/>
              </w:rPr>
              <w:t>End of the year cash balance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252EA3" w:rsidRPr="00A050AA" w:rsidRDefault="00252EA3" w:rsidP="00962D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2EA3" w:rsidRPr="00A050AA" w:rsidRDefault="00252EA3" w:rsidP="00252EA3">
      <w:pPr>
        <w:rPr>
          <w:rFonts w:ascii="Arial" w:hAnsi="Arial" w:cs="Arial"/>
          <w:sz w:val="20"/>
        </w:rPr>
      </w:pPr>
    </w:p>
    <w:p w:rsidR="00252EA3" w:rsidRPr="00A050AA" w:rsidRDefault="00252EA3" w:rsidP="00252EA3">
      <w:pPr>
        <w:rPr>
          <w:rFonts w:ascii="Arial" w:hAnsi="Arial" w:cs="Arial"/>
          <w:sz w:val="20"/>
        </w:rPr>
      </w:pPr>
    </w:p>
    <w:p w:rsidR="00252EA3" w:rsidRDefault="00252EA3" w:rsidP="00252EA3">
      <w:pPr>
        <w:rPr>
          <w:rFonts w:ascii="Arial" w:hAnsi="Arial" w:cs="Arial"/>
          <w:sz w:val="20"/>
        </w:rPr>
      </w:pPr>
    </w:p>
    <w:p w:rsidR="006A5FC2" w:rsidRDefault="006A5FC2" w:rsidP="00252EA3">
      <w:pPr>
        <w:rPr>
          <w:rFonts w:ascii="Arial" w:hAnsi="Arial" w:cs="Arial"/>
          <w:sz w:val="20"/>
        </w:rPr>
      </w:pPr>
    </w:p>
    <w:p w:rsidR="006A5FC2" w:rsidRDefault="006A5FC2" w:rsidP="00252EA3">
      <w:pPr>
        <w:rPr>
          <w:rFonts w:ascii="Arial" w:hAnsi="Arial" w:cs="Arial"/>
          <w:sz w:val="20"/>
        </w:rPr>
      </w:pPr>
    </w:p>
    <w:p w:rsidR="006A5FC2" w:rsidRDefault="006A5FC2" w:rsidP="00252EA3">
      <w:pPr>
        <w:rPr>
          <w:rFonts w:ascii="Arial" w:hAnsi="Arial" w:cs="Arial"/>
          <w:sz w:val="20"/>
        </w:rPr>
      </w:pPr>
    </w:p>
    <w:p w:rsidR="006A5FC2" w:rsidRDefault="006A5FC2" w:rsidP="00252EA3">
      <w:pPr>
        <w:rPr>
          <w:rFonts w:ascii="Arial" w:hAnsi="Arial" w:cs="Arial"/>
          <w:sz w:val="20"/>
        </w:rPr>
      </w:pPr>
    </w:p>
    <w:p w:rsidR="006A5FC2" w:rsidRDefault="006A5FC2" w:rsidP="00252EA3">
      <w:pPr>
        <w:rPr>
          <w:rFonts w:ascii="Arial" w:hAnsi="Arial" w:cs="Arial"/>
          <w:sz w:val="20"/>
        </w:rPr>
      </w:pPr>
    </w:p>
    <w:p w:rsidR="006A5FC2" w:rsidRPr="00A050AA" w:rsidRDefault="006A5FC2" w:rsidP="00252EA3">
      <w:pPr>
        <w:rPr>
          <w:rFonts w:ascii="Arial" w:hAnsi="Arial" w:cs="Arial"/>
          <w:sz w:val="20"/>
        </w:rPr>
      </w:pPr>
    </w:p>
    <w:p w:rsidR="00252EA3" w:rsidRPr="00A050AA" w:rsidRDefault="00252EA3" w:rsidP="00252EA3">
      <w:pPr>
        <w:rPr>
          <w:rFonts w:ascii="Arial" w:hAnsi="Arial" w:cs="Arial"/>
          <w:sz w:val="20"/>
          <w:szCs w:val="20"/>
        </w:rPr>
      </w:pPr>
    </w:p>
    <w:p w:rsidR="00257B8D" w:rsidRPr="00A050AA" w:rsidRDefault="00257B8D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57B8D" w:rsidRPr="00A050AA" w:rsidRDefault="00257B8D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57B8D" w:rsidRPr="00A050AA" w:rsidRDefault="00257B8D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769A9" w:rsidRPr="00A050AA" w:rsidRDefault="00252EA3">
      <w:pPr>
        <w:rPr>
          <w:rFonts w:ascii="Arial" w:hAnsi="Arial" w:cs="Arial"/>
          <w:i/>
          <w:iCs/>
        </w:rPr>
      </w:pPr>
      <w:r w:rsidRPr="00A050AA">
        <w:rPr>
          <w:rFonts w:ascii="Arial" w:hAnsi="Arial" w:cs="Arial"/>
          <w:b/>
          <w:bCs/>
          <w:color w:val="FF0000"/>
        </w:rPr>
        <w:t>NOTE:</w:t>
      </w:r>
      <w:r w:rsidRPr="00A050AA">
        <w:rPr>
          <w:rFonts w:ascii="Arial" w:hAnsi="Arial" w:cs="Arial"/>
        </w:rPr>
        <w:t xml:space="preserve">  If total receipts, expenditures, beginning or ending unexpended grant balance available for expenditures is $500,000 or more, an audit is required </w:t>
      </w:r>
      <w:r w:rsidRPr="00A050AA">
        <w:rPr>
          <w:rFonts w:ascii="Arial" w:hAnsi="Arial" w:cs="Arial"/>
          <w:i/>
          <w:iCs/>
        </w:rPr>
        <w:t>by G.S. 143C-6-23.</w:t>
      </w:r>
    </w:p>
    <w:p w:rsidR="00257B8D" w:rsidRPr="00A050AA" w:rsidRDefault="00257B8D">
      <w:pPr>
        <w:rPr>
          <w:rFonts w:ascii="Arial" w:hAnsi="Arial" w:cs="Arial"/>
          <w:i/>
          <w:iCs/>
          <w:sz w:val="20"/>
          <w:szCs w:val="20"/>
        </w:rPr>
      </w:pPr>
    </w:p>
    <w:p w:rsidR="006A5FC2" w:rsidRDefault="006A5FC2">
      <w:pPr>
        <w:rPr>
          <w:rFonts w:ascii="Arial" w:hAnsi="Arial" w:cs="Arial"/>
          <w:sz w:val="20"/>
          <w:szCs w:val="20"/>
        </w:rPr>
      </w:pPr>
    </w:p>
    <w:p w:rsidR="006A5FC2" w:rsidRDefault="006A5FC2">
      <w:pPr>
        <w:rPr>
          <w:rFonts w:ascii="Arial" w:hAnsi="Arial" w:cs="Arial"/>
          <w:sz w:val="20"/>
          <w:szCs w:val="20"/>
        </w:rPr>
      </w:pPr>
    </w:p>
    <w:p w:rsidR="006A5FC2" w:rsidRDefault="006A5FC2">
      <w:pPr>
        <w:rPr>
          <w:rFonts w:ascii="Arial" w:hAnsi="Arial" w:cs="Arial"/>
          <w:sz w:val="20"/>
          <w:szCs w:val="20"/>
        </w:rPr>
      </w:pPr>
    </w:p>
    <w:p w:rsidR="006A5FC2" w:rsidRDefault="006A5FC2">
      <w:pPr>
        <w:rPr>
          <w:rFonts w:ascii="Arial" w:hAnsi="Arial" w:cs="Arial"/>
          <w:sz w:val="20"/>
          <w:szCs w:val="20"/>
        </w:rPr>
      </w:pPr>
    </w:p>
    <w:p w:rsidR="006A5FC2" w:rsidRDefault="006A5FC2">
      <w:pPr>
        <w:rPr>
          <w:rFonts w:ascii="Arial" w:hAnsi="Arial" w:cs="Arial"/>
          <w:sz w:val="20"/>
          <w:szCs w:val="20"/>
        </w:rPr>
      </w:pPr>
    </w:p>
    <w:p w:rsidR="006A5FC2" w:rsidRDefault="006A5FC2">
      <w:pPr>
        <w:rPr>
          <w:rFonts w:ascii="Arial" w:hAnsi="Arial" w:cs="Arial"/>
          <w:sz w:val="20"/>
          <w:szCs w:val="20"/>
        </w:rPr>
      </w:pPr>
    </w:p>
    <w:p w:rsidR="006A5FC2" w:rsidRDefault="006A5FC2">
      <w:pPr>
        <w:rPr>
          <w:rFonts w:ascii="Arial" w:hAnsi="Arial" w:cs="Arial"/>
          <w:sz w:val="20"/>
          <w:szCs w:val="20"/>
        </w:rPr>
      </w:pPr>
    </w:p>
    <w:p w:rsidR="006A5FC2" w:rsidRDefault="006A5FC2">
      <w:pPr>
        <w:rPr>
          <w:rFonts w:ascii="Arial" w:hAnsi="Arial" w:cs="Arial"/>
          <w:sz w:val="20"/>
          <w:szCs w:val="20"/>
        </w:rPr>
      </w:pPr>
    </w:p>
    <w:p w:rsidR="006A5FC2" w:rsidRDefault="006A5FC2">
      <w:pPr>
        <w:rPr>
          <w:rFonts w:ascii="Arial" w:hAnsi="Arial" w:cs="Arial"/>
          <w:sz w:val="20"/>
          <w:szCs w:val="20"/>
        </w:rPr>
      </w:pPr>
    </w:p>
    <w:p w:rsidR="006A5FC2" w:rsidRDefault="006A5FC2">
      <w:pPr>
        <w:rPr>
          <w:rFonts w:ascii="Arial" w:hAnsi="Arial" w:cs="Arial"/>
          <w:sz w:val="20"/>
          <w:szCs w:val="20"/>
        </w:rPr>
      </w:pPr>
    </w:p>
    <w:p w:rsidR="006A5FC2" w:rsidRDefault="006A5FC2">
      <w:pPr>
        <w:rPr>
          <w:rFonts w:ascii="Arial" w:hAnsi="Arial" w:cs="Arial"/>
          <w:sz w:val="20"/>
          <w:szCs w:val="20"/>
        </w:rPr>
      </w:pPr>
    </w:p>
    <w:p w:rsidR="006A5FC2" w:rsidRPr="00A834EB" w:rsidRDefault="006A5FC2" w:rsidP="006A5FC2">
      <w:pPr>
        <w:jc w:val="center"/>
        <w:rPr>
          <w:rFonts w:ascii="Arial" w:hAnsi="Arial" w:cs="Arial"/>
          <w:sz w:val="12"/>
          <w:szCs w:val="12"/>
        </w:rPr>
      </w:pPr>
    </w:p>
    <w:p w:rsidR="006A5FC2" w:rsidRPr="00A834EB" w:rsidRDefault="006A5FC2" w:rsidP="006A5FC2">
      <w:pPr>
        <w:jc w:val="center"/>
        <w:rPr>
          <w:b/>
          <w:sz w:val="16"/>
          <w:szCs w:val="16"/>
        </w:rPr>
      </w:pPr>
      <w:r w:rsidRPr="00257B8D">
        <w:rPr>
          <w:rFonts w:ascii="Arial" w:hAnsi="Arial" w:cs="Arial"/>
          <w:sz w:val="16"/>
          <w:szCs w:val="16"/>
        </w:rPr>
        <w:t xml:space="preserve">If there are any questions, please contact the </w:t>
      </w:r>
      <w:r>
        <w:rPr>
          <w:rFonts w:ascii="Arial" w:hAnsi="Arial" w:cs="Arial"/>
          <w:sz w:val="16"/>
          <w:szCs w:val="16"/>
        </w:rPr>
        <w:t>S</w:t>
      </w:r>
      <w:r w:rsidRPr="00257B8D">
        <w:rPr>
          <w:rFonts w:ascii="Arial" w:hAnsi="Arial" w:cs="Arial"/>
          <w:sz w:val="16"/>
          <w:szCs w:val="16"/>
        </w:rPr>
        <w:t xml:space="preserve">tate agency that </w:t>
      </w:r>
      <w:r>
        <w:rPr>
          <w:rFonts w:ascii="Arial" w:hAnsi="Arial" w:cs="Arial"/>
          <w:sz w:val="16"/>
          <w:szCs w:val="16"/>
        </w:rPr>
        <w:t>administer</w:t>
      </w:r>
      <w:r w:rsidR="00B06F39">
        <w:rPr>
          <w:rFonts w:ascii="Arial" w:hAnsi="Arial" w:cs="Arial"/>
          <w:sz w:val="16"/>
          <w:szCs w:val="16"/>
        </w:rPr>
        <w:t>ed</w:t>
      </w:r>
      <w:bookmarkStart w:id="0" w:name="_GoBack"/>
      <w:bookmarkEnd w:id="0"/>
      <w:r w:rsidRPr="00257B8D">
        <w:rPr>
          <w:rFonts w:ascii="Arial" w:hAnsi="Arial" w:cs="Arial"/>
          <w:sz w:val="16"/>
          <w:szCs w:val="16"/>
        </w:rPr>
        <w:t xml:space="preserve"> your grant</w:t>
      </w:r>
      <w:r>
        <w:rPr>
          <w:rFonts w:ascii="Arial" w:hAnsi="Arial" w:cs="Arial"/>
          <w:sz w:val="16"/>
          <w:szCs w:val="16"/>
        </w:rPr>
        <w:t xml:space="preserve"> funds</w:t>
      </w:r>
      <w:r w:rsidRPr="00257B8D">
        <w:rPr>
          <w:rFonts w:ascii="Arial" w:hAnsi="Arial" w:cs="Arial"/>
          <w:sz w:val="16"/>
          <w:szCs w:val="16"/>
        </w:rPr>
        <w:t xml:space="preserve">. </w:t>
      </w:r>
    </w:p>
    <w:p w:rsidR="006A5FC2" w:rsidRDefault="006A5FC2">
      <w:pPr>
        <w:rPr>
          <w:rFonts w:ascii="Arial" w:hAnsi="Arial" w:cs="Arial"/>
          <w:sz w:val="20"/>
          <w:szCs w:val="20"/>
        </w:rPr>
      </w:pPr>
    </w:p>
    <w:p w:rsidR="006A5FC2" w:rsidRDefault="006A5FC2">
      <w:pPr>
        <w:rPr>
          <w:rFonts w:ascii="Arial" w:hAnsi="Arial" w:cs="Arial"/>
          <w:sz w:val="20"/>
          <w:szCs w:val="20"/>
        </w:rPr>
      </w:pPr>
    </w:p>
    <w:p w:rsidR="006A5FC2" w:rsidRPr="00A050AA" w:rsidRDefault="006A5FC2">
      <w:pPr>
        <w:rPr>
          <w:rFonts w:ascii="Arial" w:hAnsi="Arial" w:cs="Arial"/>
          <w:sz w:val="20"/>
          <w:szCs w:val="20"/>
        </w:rPr>
      </w:pPr>
    </w:p>
    <w:sectPr w:rsidR="006A5FC2" w:rsidRPr="00A050AA" w:rsidSect="006A5FC2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7DB" w:rsidRDefault="00B067DB" w:rsidP="00257B8D">
      <w:r>
        <w:separator/>
      </w:r>
    </w:p>
  </w:endnote>
  <w:endnote w:type="continuationSeparator" w:id="0">
    <w:p w:rsidR="00B067DB" w:rsidRDefault="00B067DB" w:rsidP="0025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7DB" w:rsidRDefault="00B067DB" w:rsidP="00257B8D">
      <w:r>
        <w:separator/>
      </w:r>
    </w:p>
  </w:footnote>
  <w:footnote w:type="continuationSeparator" w:id="0">
    <w:p w:rsidR="00B067DB" w:rsidRDefault="00B067DB" w:rsidP="0025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EB" w:rsidRDefault="00A834EB" w:rsidP="00A834EB">
    <w:pPr>
      <w:jc w:val="center"/>
      <w:rPr>
        <w:rFonts w:ascii="Arial" w:hAnsi="Arial" w:cs="Arial"/>
        <w:b/>
      </w:rPr>
    </w:pPr>
    <w:r w:rsidRPr="00DB6601">
      <w:rPr>
        <w:rFonts w:ascii="Arial" w:hAnsi="Arial" w:cs="Arial"/>
        <w:b/>
      </w:rPr>
      <w:t xml:space="preserve">This information should be completed and submitted </w:t>
    </w:r>
    <w:r>
      <w:rPr>
        <w:rFonts w:ascii="Arial" w:hAnsi="Arial" w:cs="Arial"/>
        <w:b/>
      </w:rPr>
      <w:t xml:space="preserve">online </w:t>
    </w:r>
    <w:r w:rsidRPr="00DB6601">
      <w:rPr>
        <w:rFonts w:ascii="Arial" w:hAnsi="Arial" w:cs="Arial"/>
        <w:b/>
      </w:rPr>
      <w:t xml:space="preserve">by each grantee receiving </w:t>
    </w:r>
    <w:r>
      <w:rPr>
        <w:rFonts w:ascii="Arial" w:hAnsi="Arial" w:cs="Arial"/>
        <w:b/>
      </w:rPr>
      <w:t xml:space="preserve">at least </w:t>
    </w:r>
    <w:r w:rsidRPr="00DB6601">
      <w:rPr>
        <w:rFonts w:ascii="Arial" w:hAnsi="Arial" w:cs="Arial"/>
        <w:b/>
      </w:rPr>
      <w:t xml:space="preserve">$25,000 </w:t>
    </w:r>
    <w:r w:rsidR="00256353">
      <w:rPr>
        <w:rFonts w:ascii="Arial" w:hAnsi="Arial" w:cs="Arial"/>
        <w:b/>
      </w:rPr>
      <w:t xml:space="preserve">or up to </w:t>
    </w:r>
    <w:r>
      <w:rPr>
        <w:rFonts w:ascii="Arial" w:hAnsi="Arial" w:cs="Arial"/>
        <w:b/>
      </w:rPr>
      <w:t>$500,000</w:t>
    </w:r>
    <w:r w:rsidRPr="00DB6601">
      <w:rPr>
        <w:rFonts w:ascii="Arial" w:hAnsi="Arial" w:cs="Arial"/>
        <w:b/>
      </w:rPr>
      <w:t xml:space="preserve"> in total grant funds.</w:t>
    </w:r>
  </w:p>
  <w:p w:rsidR="00A834EB" w:rsidRPr="00A050AA" w:rsidRDefault="00A834EB" w:rsidP="00A834EB">
    <w:pPr>
      <w:jc w:val="center"/>
      <w:rPr>
        <w:rFonts w:ascii="Arial" w:hAnsi="Arial" w:cs="Arial"/>
        <w:b/>
        <w:sz w:val="20"/>
        <w:szCs w:val="20"/>
      </w:rPr>
    </w:pPr>
  </w:p>
  <w:p w:rsidR="00A834EB" w:rsidRPr="00A050AA" w:rsidRDefault="00A834E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2F24"/>
    <w:multiLevelType w:val="hybridMultilevel"/>
    <w:tmpl w:val="E918EDEA"/>
    <w:lvl w:ilvl="0" w:tplc="CBFE6B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28B3"/>
    <w:multiLevelType w:val="hybridMultilevel"/>
    <w:tmpl w:val="9718191A"/>
    <w:lvl w:ilvl="0" w:tplc="50425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A3"/>
    <w:rsid w:val="00056510"/>
    <w:rsid w:val="000647FB"/>
    <w:rsid w:val="00252EA3"/>
    <w:rsid w:val="00256353"/>
    <w:rsid w:val="00257B8D"/>
    <w:rsid w:val="003918D3"/>
    <w:rsid w:val="003C1B18"/>
    <w:rsid w:val="00486507"/>
    <w:rsid w:val="005F694B"/>
    <w:rsid w:val="006A5FC2"/>
    <w:rsid w:val="00962D64"/>
    <w:rsid w:val="00A050AA"/>
    <w:rsid w:val="00A834EB"/>
    <w:rsid w:val="00B067DB"/>
    <w:rsid w:val="00B06F39"/>
    <w:rsid w:val="00C864F9"/>
    <w:rsid w:val="00F769A9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4048"/>
  <w15:chartTrackingRefBased/>
  <w15:docId w15:val="{CD894C84-6A98-4052-8795-E8D00628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2E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7B8D"/>
    <w:rPr>
      <w:color w:val="0000FF"/>
      <w:u w:val="single"/>
    </w:rPr>
  </w:style>
  <w:style w:type="table" w:styleId="TableGrid">
    <w:name w:val="Table Grid"/>
    <w:basedOn w:val="TableNormal"/>
    <w:uiPriority w:val="59"/>
    <w:rsid w:val="00257B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57B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7B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B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7B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2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83992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20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8340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7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47996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0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6845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4085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4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20526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938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20119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4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8949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6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9952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69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5711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3954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4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1248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0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752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84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3325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72956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8507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9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8521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0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5471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5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20372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3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1312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7530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8870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1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9176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8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56775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0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21450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6287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57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19114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1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930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4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11428"/>
                        <w:left w:val="single" w:sz="6" w:space="0" w:color="011428"/>
                        <w:bottom w:val="single" w:sz="6" w:space="8" w:color="011428"/>
                        <w:right w:val="single" w:sz="6" w:space="0" w:color="011428"/>
                      </w:divBdr>
                      <w:divsChild>
                        <w:div w:id="886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9d42ce9-ca8e-4bc7-9fec-f7192c4cc371" xsi:nil="true"/>
    <IconOverlay xmlns="http://schemas.microsoft.com/sharepoint/v4" xsi:nil="true"/>
    <Application_x0020_Types xmlns="ae65f439-9053-400b-a479-5c78f91a9559" xsi:nil="true"/>
    <Order0 xmlns="49d42ce9-ca8e-4bc7-9fec-f7192c4cc371" xsi:nil="true"/>
    <URL xmlns="http://schemas.microsoft.com/sharepoint/v3">
      <Url xsi:nil="true"/>
      <Description xsi:nil="true"/>
    </URL>
    <Grant_x0020_Type xmlns="49d42ce9-ca8e-4bc7-9fec-f7192c4cc371">NC Grants</Grant_x0020_Type>
    <Section xmlns="49d42ce9-ca8e-4bc7-9fec-f7192c4cc371">Forms</Section>
    <_dlc_DocId xmlns="16f00c2e-ac5c-418b-9f13-a0771dbd417d">CONNECT-309-1237</_dlc_DocId>
    <_dlc_DocIdUrl xmlns="16f00c2e-ac5c-418b-9f13-a0771dbd417d">
      <Url>https://connect.ncdot.gov/business/Transit/_layouts/15/DocIdRedir.aspx?ID=CONNECT-309-1237</Url>
      <Description>CONNECT-309-1237</Description>
    </_dlc_DocIdUrl>
    <Meeting_x0020_Dates xmlns="49d42ce9-ca8e-4bc7-9fec-f7192c4cc3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B0BA4D890B54791BACA23C39560D3" ma:contentTypeVersion="302" ma:contentTypeDescription="Create a new document." ma:contentTypeScope="" ma:versionID="d50200f18d7e7fc888b4d58edf121058">
  <xsd:schema xmlns:xsd="http://www.w3.org/2001/XMLSchema" xmlns:xs="http://www.w3.org/2001/XMLSchema" xmlns:p="http://schemas.microsoft.com/office/2006/metadata/properties" xmlns:ns1="http://schemas.microsoft.com/sharepoint/v3" xmlns:ns2="49d42ce9-ca8e-4bc7-9fec-f7192c4cc371" xmlns:ns3="ae65f439-9053-400b-a479-5c78f91a9559" xmlns:ns4="16f00c2e-ac5c-418b-9f13-a0771dbd417d" xmlns:ns5="http://schemas.microsoft.com/sharepoint/v4" xmlns:ns6="a5b864cb-7915-4493-b702-ad0b49b4414f" targetNamespace="http://schemas.microsoft.com/office/2006/metadata/properties" ma:root="true" ma:fieldsID="50e6efa4bfa6cf502b78e473d34f129c" ns1:_="" ns2:_="" ns3:_="" ns4:_="" ns5:_="" ns6:_="">
    <xsd:import namespace="http://schemas.microsoft.com/sharepoint/v3"/>
    <xsd:import namespace="49d42ce9-ca8e-4bc7-9fec-f7192c4cc371"/>
    <xsd:import namespace="ae65f439-9053-400b-a479-5c78f91a9559"/>
    <xsd:import namespace="16f00c2e-ac5c-418b-9f13-a0771dbd417d"/>
    <xsd:import namespace="http://schemas.microsoft.com/sharepoint/v4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3:Application_x0020_Types" minOccurs="0"/>
                <xsd:element ref="ns2:Status" minOccurs="0"/>
                <xsd:element ref="ns2:Grant_x0020_Type" minOccurs="0"/>
                <xsd:element ref="ns2:Order0" minOccurs="0"/>
                <xsd:element ref="ns2:Section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5:IconOverlay" minOccurs="0"/>
                <xsd:element ref="ns2:Meeting_x0020_Dates" minOccurs="0"/>
                <xsd:element ref="ns1:PublishingStartDate" minOccurs="0"/>
                <xsd:element ref="ns1:PublishingExpirationDate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42ce9-ca8e-4bc7-9fec-f7192c4cc371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Grant Status" ma:format="Dropdown" ma:internalName="Status">
      <xsd:simpleType>
        <xsd:union memberTypes="dms:Text">
          <xsd:simpleType>
            <xsd:restriction base="dms:Choice">
              <xsd:enumeration value="Current Open Applications"/>
              <xsd:enumeration value="Previous Closed Applications"/>
            </xsd:restriction>
          </xsd:simpleType>
        </xsd:union>
      </xsd:simpleType>
    </xsd:element>
    <xsd:element name="Grant_x0020_Type" ma:index="11" nillable="true" ma:displayName="Grant Type" ma:format="Dropdown" ma:internalName="Grant_x0020_Type">
      <xsd:simpleType>
        <xsd:union memberTypes="dms:Text">
          <xsd:simpleType>
            <xsd:restriction base="dms:Choice">
              <xsd:enumeration value="Apprenticeships and Internships"/>
              <xsd:enumeration value="ADTAP"/>
              <xsd:enumeration value="CTP"/>
              <xsd:enumeration value="Intercity"/>
              <xsd:enumeration value="NFPA"/>
              <xsd:enumeration value="PWPA"/>
              <xsd:enumeration value="Reference"/>
              <xsd:enumeration value="ROAP"/>
              <xsd:enumeration value="SMAP"/>
              <xsd:enumeration value="TDMP"/>
              <xsd:enumeration value="TIGER"/>
              <xsd:enumeration value="TTAP"/>
              <xsd:enumeration value="UATP"/>
              <xsd:enumeration value="Build 2018"/>
              <xsd:enumeration value="IMD Microtransit Feasibility Grant"/>
            </xsd:restriction>
          </xsd:simpleType>
        </xsd:union>
      </xsd:simpleType>
    </xsd:element>
    <xsd:element name="Order0" ma:index="12" nillable="true" ma:displayName="Order" ma:internalName="Order0">
      <xsd:simpleType>
        <xsd:restriction base="dms:Text">
          <xsd:maxLength value="255"/>
        </xsd:restriction>
      </xsd:simpleType>
    </xsd:element>
    <xsd:element name="Section" ma:index="13" nillable="true" ma:displayName="Section" ma:format="Dropdown" ma:internalName="Section">
      <xsd:simpleType>
        <xsd:union memberTypes="dms:Text">
          <xsd:simpleType>
            <xsd:restriction base="dms:Choice">
              <xsd:enumeration value="Archive"/>
              <xsd:enumeration value="Compliance"/>
              <xsd:enumeration value="Documents"/>
              <xsd:enumeration value="Forms"/>
              <xsd:enumeration value="Grants"/>
              <xsd:enumeration value="Maintenance"/>
              <xsd:enumeration value="Partner Connect Help"/>
              <xsd:enumeration value="Reports"/>
              <xsd:enumeration value="Training"/>
              <xsd:enumeration value="Transit Providers"/>
              <xsd:enumeration value="Grants Reporting Forms"/>
              <xsd:enumeration value="Level 1 Reporting: Receiving less than $25,000"/>
              <xsd:enumeration value="Level 2 Reporting: Receiving at least $25,000 but less than $500,000"/>
              <xsd:enumeration value="Level 3 Reporting: Receiving $500,000 or more"/>
              <xsd:enumeration value="CCP Templates"/>
              <xsd:enumeration value="Project Locations by Fiscal Year"/>
              <xsd:enumeration value="CCP Master Schedule"/>
              <xsd:enumeration value="Completed CCP’s"/>
              <xsd:enumeration value="Grantee Links &amp; Resources"/>
              <xsd:enumeration value="Survey Results"/>
            </xsd:restriction>
          </xsd:simpleType>
        </xsd:union>
      </xsd:simpleType>
    </xsd:element>
    <xsd:element name="Meeting_x0020_Dates" ma:index="19" nillable="true" ma:displayName="Meeting Dates" ma:internalName="Meeting_x0020_Da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5f439-9053-400b-a479-5c78f91a9559" elementFormDefault="qualified">
    <xsd:import namespace="http://schemas.microsoft.com/office/2006/documentManagement/types"/>
    <xsd:import namespace="http://schemas.microsoft.com/office/infopath/2007/PartnerControls"/>
    <xsd:element name="Application_x0020_Types" ma:index="9" nillable="true" ma:displayName="Application Types" ma:format="Dropdown" ma:hidden="true" ma:internalName="Application_x0020_Types" ma:readOnly="false">
      <xsd:simpleType>
        <xsd:union memberTypes="dms:Text">
          <xsd:simpleType>
            <xsd:restriction base="dms:Choice">
              <xsd:enumeration value="ADTAP"/>
              <xsd:enumeration value="CTP"/>
              <xsd:enumeration value="Intercity"/>
              <xsd:enumeration value="NFPA"/>
              <xsd:enumeration value="PWPA"/>
              <xsd:enumeration value="Reference"/>
              <xsd:enumeration value="ROAP"/>
              <xsd:enumeration value="SMAP"/>
              <xsd:enumeration value="TDMP"/>
              <xsd:enumeration value="TTAP"/>
              <xsd:enumeration value="UAT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78F0E-DB56-4D08-9273-F5DE88EAB05A}"/>
</file>

<file path=customXml/itemProps2.xml><?xml version="1.0" encoding="utf-8"?>
<ds:datastoreItem xmlns:ds="http://schemas.openxmlformats.org/officeDocument/2006/customXml" ds:itemID="{FFFB3E8B-4A93-4726-9B3A-0DA93CF980E4}"/>
</file>

<file path=customXml/itemProps3.xml><?xml version="1.0" encoding="utf-8"?>
<ds:datastoreItem xmlns:ds="http://schemas.openxmlformats.org/officeDocument/2006/customXml" ds:itemID="{D059D067-7D1C-4D79-9FC4-43F81C8D1109}"/>
</file>

<file path=customXml/itemProps4.xml><?xml version="1.0" encoding="utf-8"?>
<ds:datastoreItem xmlns:ds="http://schemas.openxmlformats.org/officeDocument/2006/customXml" ds:itemID="{FEAFD2DE-6503-47BC-9046-DD5B4C3BEAF2}"/>
</file>

<file path=customXml/itemProps5.xml><?xml version="1.0" encoding="utf-8"?>
<ds:datastoreItem xmlns:ds="http://schemas.openxmlformats.org/officeDocument/2006/customXml" ds:itemID="{92504611-7AC9-431C-933E-1722D9F7F6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NC ITS</Company>
  <LinksUpToDate>false</LinksUpToDate>
  <CharactersWithSpaces>2512</CharactersWithSpaces>
  <SharedDoc>false</SharedDoc>
  <HLinks>
    <vt:vector size="18" baseType="variant">
      <vt:variant>
        <vt:i4>2555936</vt:i4>
      </vt:variant>
      <vt:variant>
        <vt:i4>3</vt:i4>
      </vt:variant>
      <vt:variant>
        <vt:i4>0</vt:i4>
      </vt:variant>
      <vt:variant>
        <vt:i4>5</vt:i4>
      </vt:variant>
      <vt:variant>
        <vt:lpwstr>https://ncid.nc.gov/login/accountTypeSelection.htm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http://www.ncgrants.gov/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mailto:NCGrants@osbm.nc.gov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Level 2 Schedule of Receipts and Expenditures form</dc:title>
  <dc:subject>NC Grants Reporting Forms</dc:subject>
  <dc:creator>revised CHH</dc:creator>
  <cp:keywords/>
  <dc:description/>
  <cp:lastModifiedBy>Cassandre Haynesworth</cp:lastModifiedBy>
  <cp:revision>4</cp:revision>
  <dcterms:created xsi:type="dcterms:W3CDTF">2018-09-18T16:07:00Z</dcterms:created>
  <dcterms:modified xsi:type="dcterms:W3CDTF">2018-09-18T17:37:00Z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0x0101006CBB0BA4D890B54791BACA23C39560D3</vt:lpwstr>
  </property>
  <property fmtid="{D5CDD505-2E9C-101B-9397-08002B2CF9AE}" pid="3" name="_dlc_DocIdItemGuid">
    <vt:lpwstr>0720e22c-5714-4ed2-bec9-e1aac8fb1418</vt:lpwstr>
  </property>
  <property fmtid="{D5CDD505-2E9C-101B-9397-08002B2CF9AE}" pid="4" name="Order">
    <vt:r8>123700</vt:r8>
  </property>
  <property fmtid="{D5CDD505-2E9C-101B-9397-08002B2CF9AE}" pid="5" name="Description0">
    <vt:lpwstr>REVISED Level 2 Schedule of Receipts and Expenditures form</vt:lpwstr>
  </property>
  <property fmtid="{D5CDD505-2E9C-101B-9397-08002B2CF9AE}" pid="6" name="Document Type">
    <vt:lpwstr>Reports and Forms</vt:lpwstr>
  </property>
</Properties>
</file>